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b/>
          <w:bCs/>
          <w:lang w:eastAsia="zh-CN"/>
        </w:rPr>
      </w:pPr>
      <w:r>
        <w:rPr>
          <w:rFonts w:hint="eastAsia" w:cs="宋体" w:asciiTheme="minorEastAsia" w:hAnsiTheme="minorEastAsia"/>
          <w:b/>
          <w:bCs/>
          <w:lang w:eastAsia="zh-CN"/>
        </w:rPr>
        <w:t>附件三：推免素质项目排摸表</w:t>
      </w:r>
    </w:p>
    <w:p>
      <w:pPr>
        <w:rPr>
          <w:rFonts w:cs="宋体" w:asciiTheme="minorEastAsia" w:hAnsiTheme="minorEastAsia"/>
          <w:b/>
          <w:bCs/>
          <w:lang w:eastAsia="zh-CN"/>
        </w:rPr>
      </w:pPr>
    </w:p>
    <w:p>
      <w:pPr>
        <w:jc w:val="center"/>
        <w:rPr>
          <w:rFonts w:cs="宋体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  <w:lang w:eastAsia="zh-CN"/>
        </w:rPr>
        <w:t>推免素质项目排摸表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本表适用于推免准备阶段排摸推免预申请学生的素质加分项目情况，正式推免申报、提交材料以今年9月各单位正式启动推免为准。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预申请人可根据需要增加对应类别的行数。“排序”请根据自己在该项目中的贡献度填写。</w:t>
      </w:r>
    </w:p>
    <w:tbl>
      <w:tblPr>
        <w:tblStyle w:val="3"/>
        <w:tblW w:w="106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48"/>
        <w:gridCol w:w="540"/>
        <w:gridCol w:w="217"/>
        <w:gridCol w:w="1385"/>
        <w:gridCol w:w="240"/>
        <w:gridCol w:w="615"/>
        <w:gridCol w:w="7"/>
        <w:gridCol w:w="132"/>
        <w:gridCol w:w="641"/>
        <w:gridCol w:w="97"/>
        <w:gridCol w:w="548"/>
        <w:gridCol w:w="795"/>
        <w:gridCol w:w="339"/>
        <w:gridCol w:w="608"/>
        <w:gridCol w:w="373"/>
        <w:gridCol w:w="1005"/>
        <w:gridCol w:w="990"/>
        <w:gridCol w:w="26"/>
        <w:gridCol w:w="20"/>
        <w:gridCol w:w="7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5" w:type="dxa"/>
          <w:trHeight w:val="454" w:hRule="atLeast"/>
          <w:jc w:val="center"/>
        </w:trPr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姓名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9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学号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5" w:type="dxa"/>
          <w:trHeight w:val="454" w:hRule="atLeast"/>
          <w:jc w:val="center"/>
        </w:trPr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专业院系</w:t>
            </w:r>
          </w:p>
        </w:tc>
        <w:tc>
          <w:tcPr>
            <w:tcW w:w="237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专业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G</w:t>
            </w:r>
            <w:r>
              <w:rPr>
                <w:rFonts w:asciiTheme="minorEastAsia" w:hAnsiTheme="minorEastAsia"/>
                <w:sz w:val="21"/>
                <w:szCs w:val="21"/>
              </w:rPr>
              <w:t>PA</w:t>
            </w:r>
          </w:p>
        </w:tc>
        <w:tc>
          <w:tcPr>
            <w:tcW w:w="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5" w:type="dxa"/>
          <w:trHeight w:val="454" w:hRule="atLeast"/>
          <w:jc w:val="center"/>
        </w:trPr>
        <w:tc>
          <w:tcPr>
            <w:tcW w:w="3784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素质加分项目类别</w:t>
            </w:r>
          </w:p>
        </w:tc>
        <w:tc>
          <w:tcPr>
            <w:tcW w:w="6147" w:type="dxa"/>
            <w:gridSpan w:val="1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□科研成果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ab/>
            </w: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□学科竞赛获奖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ab/>
            </w:r>
          </w:p>
          <w:p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创新创业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ab/>
            </w: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□其他学术成果</w:t>
            </w:r>
          </w:p>
          <w:p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□志愿服务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ab/>
            </w: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□国际组织实习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32" w:hRule="atLeast"/>
        </w:trPr>
        <w:tc>
          <w:tcPr>
            <w:tcW w:w="9931" w:type="dxa"/>
            <w:gridSpan w:val="20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 w:val="24"/>
                <w:szCs w:val="21"/>
              </w:rPr>
              <w:t>素质加分项目部分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40" w:hRule="atLeast"/>
        </w:trPr>
        <w:tc>
          <w:tcPr>
            <w:tcW w:w="1353" w:type="dxa"/>
            <w:gridSpan w:val="2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项目类别</w:t>
            </w:r>
          </w:p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8578" w:type="dxa"/>
            <w:gridSpan w:val="18"/>
            <w:noWrap w:val="0"/>
            <w:vAlign w:val="center"/>
          </w:tcPr>
          <w:p>
            <w:pPr>
              <w:spacing w:line="276" w:lineRule="auto"/>
              <w:jc w:val="left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科研成果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 xml:space="preserve">  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学科竞赛</w:t>
            </w:r>
            <w:r>
              <w:rPr>
                <w:szCs w:val="21"/>
              </w:rPr>
              <w:tab/>
            </w:r>
          </w:p>
          <w:p>
            <w:pPr>
              <w:spacing w:line="276" w:lineRule="auto"/>
              <w:jc w:val="left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创新创业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 xml:space="preserve">     </w:t>
            </w:r>
            <w:bookmarkStart w:id="0" w:name="_GoBack"/>
            <w:bookmarkEnd w:id="0"/>
            <w:r>
              <w:rPr>
                <w:szCs w:val="21"/>
              </w:rPr>
              <w:t xml:space="preserve">  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其他学术成果</w:t>
            </w:r>
          </w:p>
          <w:p>
            <w:pPr>
              <w:widowControl/>
              <w:spacing w:line="276" w:lineRule="auto"/>
              <w:jc w:val="left"/>
              <w:rPr>
                <w:b/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志愿服务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 xml:space="preserve">       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国际组织实习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405" w:hRule="atLeast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科研成果</w:t>
            </w:r>
          </w:p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30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学术论文题目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核心期刊/学术会议</w:t>
            </w:r>
          </w:p>
        </w:tc>
        <w:tc>
          <w:tcPr>
            <w:tcW w:w="13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独立作者/一作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非本科生署名情况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405" w:hRule="atLeast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70" w:hRule="atLeast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学科竞赛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竞赛名称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级别</w:t>
            </w: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获奖等级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排序/获奖人数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获奖时间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70" w:hRule="atLeast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2142" w:type="dxa"/>
            <w:gridSpan w:val="3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70" w:hRule="atLeast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创新创业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双创项目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项目名称</w:t>
            </w:r>
          </w:p>
        </w:tc>
        <w:tc>
          <w:tcPr>
            <w:tcW w:w="86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级别</w:t>
            </w:r>
          </w:p>
        </w:tc>
        <w:tc>
          <w:tcPr>
            <w:tcW w:w="22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结题验收成绩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排序/团队人数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通过验收时间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70" w:hRule="atLeast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25" w:hRule="atLeast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竞赛活动</w:t>
            </w:r>
          </w:p>
        </w:tc>
        <w:tc>
          <w:tcPr>
            <w:tcW w:w="2464" w:type="dxa"/>
            <w:gridSpan w:val="5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竞赛名称</w:t>
            </w: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获奖等级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排序/获奖人数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获奖时间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765" w:hRule="atLeast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450" w:hRule="atLeast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其他学术成果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著作</w:t>
            </w:r>
            <w:r>
              <w:rPr>
                <w:rFonts w:hint="eastAsia"/>
                <w:b/>
                <w:szCs w:val="21"/>
              </w:rPr>
              <w:t>译著</w:t>
            </w:r>
          </w:p>
        </w:tc>
        <w:tc>
          <w:tcPr>
            <w:tcW w:w="2457" w:type="dxa"/>
            <w:gridSpan w:val="4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书名</w:t>
            </w:r>
          </w:p>
        </w:tc>
        <w:tc>
          <w:tcPr>
            <w:tcW w:w="2220" w:type="dxa"/>
            <w:gridSpan w:val="6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出版社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独著/承担章节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排序/署名人数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出版/发表时间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400" w:hRule="atLeast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05" w:type="dxa"/>
          <w:cantSplit/>
          <w:trHeight w:val="417" w:hRule="atLeast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志愿服务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所获荣誉名称</w:t>
            </w:r>
          </w:p>
        </w:tc>
        <w:tc>
          <w:tcPr>
            <w:tcW w:w="2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荣誉颁发单位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获奖时间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705" w:type="dxa"/>
          <w:cantSplit/>
          <w:trHeight w:val="562" w:hRule="atLeast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2997" w:type="dxa"/>
            <w:gridSpan w:val="5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2220" w:type="dxa"/>
            <w:gridSpan w:val="6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auto"/>
          <w:wAfter w:w="751" w:type="dxa"/>
          <w:cantSplit/>
          <w:trHeight w:val="300" w:hRule="atLeast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国际组织实习</w:t>
            </w:r>
          </w:p>
        </w:tc>
        <w:tc>
          <w:tcPr>
            <w:tcW w:w="299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国际组织名称</w:t>
            </w:r>
          </w:p>
        </w:tc>
        <w:tc>
          <w:tcPr>
            <w:tcW w:w="7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实习地点</w:t>
            </w:r>
          </w:p>
        </w:tc>
        <w:tc>
          <w:tcPr>
            <w:tcW w:w="177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部门、岗位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实习时间（起止日期）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auto"/>
          <w:wAfter w:w="751" w:type="dxa"/>
          <w:cantSplit/>
          <w:trHeight w:val="540" w:hRule="atLeast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2997" w:type="dxa"/>
            <w:gridSpan w:val="5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779" w:type="dxa"/>
            <w:gridSpan w:val="4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auto"/>
          <w:wAfter w:w="751" w:type="dxa"/>
          <w:cantSplit/>
          <w:trHeight w:val="405" w:hRule="atLeast"/>
        </w:trPr>
        <w:tc>
          <w:tcPr>
            <w:tcW w:w="435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>上述是否有与直系亲属的合作情况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5"/>
              <w:jc w:val="left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 xml:space="preserve">是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否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如有，请说明：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auto"/>
          <w:wAfter w:w="751" w:type="dxa"/>
          <w:cantSplit/>
          <w:trHeight w:val="405" w:hRule="atLeast"/>
        </w:trPr>
        <w:tc>
          <w:tcPr>
            <w:tcW w:w="435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上述项目是否存在较高重复度的情况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5"/>
              <w:jc w:val="left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 xml:space="preserve">是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否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如有，请说明：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auto"/>
          <w:wAfter w:w="751" w:type="dxa"/>
          <w:cantSplit/>
          <w:trHeight w:val="378" w:hRule="atLeast"/>
        </w:trPr>
        <w:tc>
          <w:tcPr>
            <w:tcW w:w="9885" w:type="dxa"/>
            <w:gridSpan w:val="18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参军入伍、校艺术团、违纪处分以相关部门记载为准，从社会参军入伍应提前提交材料给武装部。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auto"/>
          <w:wAfter w:w="751" w:type="dxa"/>
          <w:cantSplit/>
          <w:trHeight w:val="2621" w:hRule="atLeast"/>
        </w:trPr>
        <w:tc>
          <w:tcPr>
            <w:tcW w:w="9885" w:type="dxa"/>
            <w:gridSpan w:val="18"/>
            <w:noWrap w:val="0"/>
            <w:vAlign w:val="top"/>
          </w:tcPr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学生本人承诺：</w:t>
            </w:r>
          </w:p>
          <w:p>
            <w:pPr>
              <w:rPr>
                <w:rFonts w:hint="eastAsia"/>
                <w:b/>
                <w:sz w:val="24"/>
                <w:szCs w:val="21"/>
              </w:rPr>
            </w:pPr>
          </w:p>
          <w:p>
            <w:pPr>
              <w:spacing w:line="276" w:lineRule="auto"/>
              <w:ind w:firstLine="420"/>
              <w:rPr>
                <w:b/>
                <w:color w:val="FF0000"/>
                <w:sz w:val="22"/>
                <w:szCs w:val="21"/>
              </w:rPr>
            </w:pPr>
            <w:r>
              <w:rPr>
                <w:b/>
                <w:color w:val="FF0000"/>
                <w:sz w:val="22"/>
                <w:szCs w:val="21"/>
              </w:rPr>
              <w:t>对自述内容及所提交的各项支撑材料的真实性和学术诚信负责，一旦发现存在材料造假、抄袭、冒名或有名无实等情况，学校将按照有关程序核查并进行相应处理。</w:t>
            </w:r>
          </w:p>
          <w:p>
            <w:pPr>
              <w:spacing w:line="276" w:lineRule="auto"/>
              <w:ind w:firstLine="420"/>
              <w:rPr>
                <w:b/>
                <w:color w:val="FF0000"/>
                <w:sz w:val="22"/>
                <w:szCs w:val="21"/>
              </w:rPr>
            </w:pPr>
            <w:r>
              <w:rPr>
                <w:b/>
                <w:color w:val="FF0000"/>
                <w:sz w:val="22"/>
                <w:szCs w:val="21"/>
              </w:rPr>
              <w:t>在本人被确定为推免生后，不放弃推免资格，不赴境外留学，不参加就业，同意学校不提供用于境外留学、就业的证明文件或材料。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签名：             </w:t>
            </w: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>年    月    日</w:t>
            </w:r>
          </w:p>
        </w:tc>
      </w:tr>
    </w:tbl>
    <w:p>
      <w:pPr>
        <w:spacing w:before="120" w:beforeLines="50"/>
        <w:rPr>
          <w:rFonts w:asciiTheme="minorEastAsia" w:hAnsiTheme="minorEastAsia"/>
          <w:bCs/>
          <w:sz w:val="21"/>
          <w:szCs w:val="18"/>
          <w:lang w:eastAsia="zh-CN"/>
        </w:rPr>
      </w:pPr>
      <w:r>
        <w:rPr>
          <w:rFonts w:hint="eastAsia" w:asciiTheme="minorEastAsia" w:hAnsiTheme="minorEastAsia"/>
          <w:bCs/>
          <w:sz w:val="21"/>
          <w:szCs w:val="18"/>
          <w:lang w:eastAsia="zh-CN"/>
        </w:rPr>
        <w:t>请于下页附素质项目材料（复印件），按照表格所列的项目类别顺序整理。</w:t>
      </w:r>
    </w:p>
    <w:p>
      <w:pPr>
        <w:pStyle w:val="7"/>
        <w:spacing w:line="360" w:lineRule="auto"/>
        <w:jc w:val="left"/>
        <w:rPr>
          <w:rStyle w:val="8"/>
          <w:rFonts w:hint="default" w:cs="宋体" w:asciiTheme="minorEastAsia" w:hAnsiTheme="minorEastAsia" w:eastAsiaTheme="minorEastAsia"/>
          <w:color w:val="auto"/>
          <w:sz w:val="24"/>
          <w:szCs w:val="24"/>
        </w:rPr>
      </w:pPr>
    </w:p>
    <w:p>
      <w:pPr>
        <w:pStyle w:val="7"/>
        <w:spacing w:line="360" w:lineRule="auto"/>
        <w:ind w:firstLine="559"/>
        <w:jc w:val="right"/>
        <w:rPr>
          <w:rStyle w:val="8"/>
          <w:rFonts w:hint="default" w:cs="宋体" w:asciiTheme="minorEastAsia" w:hAnsiTheme="minorEastAsia" w:eastAsiaTheme="minorEastAsia"/>
          <w:color w:val="auto"/>
          <w:sz w:val="24"/>
          <w:szCs w:val="24"/>
          <w:lang w:val="zh-TW"/>
        </w:rPr>
      </w:pPr>
    </w:p>
    <w:p/>
    <w:sectPr>
      <w:footerReference r:id="rId3" w:type="default"/>
      <w:pgSz w:w="11900" w:h="16840"/>
      <w:pgMar w:top="1304" w:right="1797" w:bottom="1247" w:left="179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215941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40460"/>
    <w:multiLevelType w:val="multilevel"/>
    <w:tmpl w:val="14A404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jcyYTZhZDJlOGZlZmYzMGIxOTVkMGYxNGQxMTMifQ=="/>
  </w:docVars>
  <w:rsids>
    <w:rsidRoot w:val="691203CA"/>
    <w:rsid w:val="66035B95"/>
    <w:rsid w:val="691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widowControl w:val="0"/>
      <w:adjustRightInd w:val="0"/>
      <w:spacing w:line="312" w:lineRule="atLeast"/>
      <w:ind w:firstLine="420" w:firstLineChars="200"/>
      <w:jc w:val="both"/>
      <w:textAlignment w:val="baseline"/>
    </w:pPr>
    <w:rPr>
      <w:rFonts w:eastAsia="宋体"/>
      <w:sz w:val="21"/>
      <w:szCs w:val="20"/>
      <w:lang w:eastAsia="zh-CN"/>
    </w:rPr>
  </w:style>
  <w:style w:type="paragraph" w:styleId="6">
    <w:name w:val="No Spacing"/>
    <w:qFormat/>
    <w:uiPriority w:val="1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u w:color="000000"/>
      <w:lang w:val="en-US" w:eastAsia="zh-CN" w:bidi="ar-SA"/>
    </w:rPr>
  </w:style>
  <w:style w:type="character" w:customStyle="1" w:styleId="8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826</Characters>
  <Lines>0</Lines>
  <Paragraphs>0</Paragraphs>
  <TotalTime>1</TotalTime>
  <ScaleCrop>false</ScaleCrop>
  <LinksUpToDate>false</LinksUpToDate>
  <CharactersWithSpaces>895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2021-06-21T13:49:00Z</dcterms:created>
  <dc:creator>dell</dc:creator>
  <cp:lastModifiedBy>Microsoft 账户</cp:lastModifiedBy>
  <dcterms:modified xsi:type="dcterms:W3CDTF">2022-08-22T07:31:34Z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CF1A54A2BAC942C5BAAC533C5180FBF1</vt:lpwstr>
  </property>
</Properties>
</file>